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4" w:rsidRDefault="006C2536" w:rsidP="00724AD4">
      <w:pPr>
        <w:tabs>
          <w:tab w:val="left" w:pos="2640"/>
        </w:tabs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2651760</wp:posOffset>
                </wp:positionV>
                <wp:extent cx="4743450" cy="46405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48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7488"/>
                            </w:tblGrid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Default="00DD205C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Welcome/Sign-In</w:t>
                                  </w:r>
                                </w:p>
                                <w:p w:rsidR="00DD205C" w:rsidRDefault="00781BCB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Fall semester health and wellness activities</w:t>
                                  </w:r>
                                </w:p>
                                <w:p w:rsidR="00350AA7" w:rsidRDefault="00781BCB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Summer feeding program waiver</w:t>
                                  </w:r>
                                </w:p>
                                <w:p w:rsidR="00781BCB" w:rsidRPr="009C6C60" w:rsidRDefault="00781BCB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Human sexuality instruction</w:t>
                                  </w:r>
                                </w:p>
                              </w:tc>
                            </w:tr>
                            <w:tr w:rsidR="00DD205C" w:rsidRPr="00394C07" w:rsidTr="001150A9">
                              <w:tc>
                                <w:tcPr>
                                  <w:tcW w:w="7488" w:type="dxa"/>
                                </w:tcPr>
                                <w:p w:rsidR="00DD205C" w:rsidRPr="00781BCB" w:rsidRDefault="00DD205C" w:rsidP="00781BC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</w:pPr>
                                  <w:r w:rsidRPr="00781BCB"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 xml:space="preserve">Open </w:t>
                                  </w:r>
                                  <w:proofErr w:type="spellStart"/>
                                  <w:r w:rsidR="001B6C48" w:rsidRPr="00781BCB"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>forum</w:t>
                                  </w:r>
                                  <w:proofErr w:type="spellEnd"/>
                                </w:p>
                                <w:p w:rsidR="00DD205C" w:rsidRPr="00963D0B" w:rsidRDefault="00DD205C" w:rsidP="00963D0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>Closing</w:t>
                                  </w:r>
                                  <w:proofErr w:type="spellEnd"/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Default="00DD205C" w:rsidP="009C6C60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05C" w:rsidRPr="00A21A71" w:rsidRDefault="00DD205C" w:rsidP="006141B9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 w:rsidP="00A21A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 w:rsidP="000A3F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208.8pt;width:373.5pt;height:3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    <v:textbox>
                  <w:txbxContent>
                    <w:tbl>
                      <w:tblPr>
                        <w:tblW w:w="7488" w:type="dxa"/>
                        <w:tblLook w:val="00A0" w:firstRow="1" w:lastRow="0" w:firstColumn="1" w:lastColumn="0" w:noHBand="0" w:noVBand="0"/>
                      </w:tblPr>
                      <w:tblGrid>
                        <w:gridCol w:w="7488"/>
                      </w:tblGrid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Default="00DD205C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Welcome/Sign-In</w:t>
                            </w:r>
                          </w:p>
                          <w:p w:rsidR="00DD205C" w:rsidRDefault="00781BCB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Fall semester health and wellness activities</w:t>
                            </w:r>
                          </w:p>
                          <w:p w:rsidR="00350AA7" w:rsidRDefault="00781BCB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Summer feeding program waiver</w:t>
                            </w:r>
                          </w:p>
                          <w:p w:rsidR="00781BCB" w:rsidRPr="009C6C60" w:rsidRDefault="00781BCB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Human sexuality instruction</w:t>
                            </w:r>
                          </w:p>
                        </w:tc>
                      </w:tr>
                      <w:tr w:rsidR="00DD205C" w:rsidRPr="00394C07" w:rsidTr="001150A9">
                        <w:tc>
                          <w:tcPr>
                            <w:tcW w:w="7488" w:type="dxa"/>
                          </w:tcPr>
                          <w:p w:rsidR="00DD205C" w:rsidRPr="00781BCB" w:rsidRDefault="00DD205C" w:rsidP="00781B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r w:rsidRPr="00781BCB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 xml:space="preserve">Open </w:t>
                            </w:r>
                            <w:proofErr w:type="spellStart"/>
                            <w:r w:rsidR="001B6C48" w:rsidRPr="00781BCB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forum</w:t>
                            </w:r>
                            <w:proofErr w:type="spellEnd"/>
                          </w:p>
                          <w:p w:rsidR="00DD205C" w:rsidRPr="00963D0B" w:rsidRDefault="00DD205C" w:rsidP="00963D0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Closing</w:t>
                            </w:r>
                            <w:proofErr w:type="spellEnd"/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Default="00DD205C" w:rsidP="009C6C6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DD205C" w:rsidRPr="00A21A71" w:rsidRDefault="00DD205C" w:rsidP="006141B9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 w:rsidP="00A21A7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D205C" w:rsidRPr="00A21A71" w:rsidRDefault="00DD205C" w:rsidP="000A3F1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320040</wp:posOffset>
                </wp:positionV>
                <wp:extent cx="4933950" cy="2430780"/>
                <wp:effectExtent l="0" t="0" r="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05C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D205C" w:rsidRPr="000F6C32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F6C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DD205C" w:rsidRPr="00A21A71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SHAC Meeting</w:t>
                            </w:r>
                          </w:p>
                          <w:p w:rsidR="00DD205C" w:rsidRPr="00A21A71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Silverton</w:t>
                            </w:r>
                            <w:r w:rsidRPr="00A21A71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ISD</w:t>
                            </w:r>
                          </w:p>
                          <w:p w:rsidR="00DD205C" w:rsidRDefault="00781BCB" w:rsidP="00EF1808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12</w:t>
                            </w:r>
                            <w:r w:rsidR="00DD205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1</w:t>
                            </w:r>
                            <w:r w:rsidR="00DD205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="00742719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21</w:t>
                            </w:r>
                          </w:p>
                          <w:p w:rsidR="00DD205C" w:rsidRPr="00A21A71" w:rsidRDefault="00DD205C" w:rsidP="00EF1808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3:</w:t>
                            </w:r>
                            <w:r w:rsidR="00742719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4pt;margin-top:25.2pt;width:388.5pt;height:1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    <v:textbox>
                  <w:txbxContent>
                    <w:p w:rsidR="00DD205C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D205C" w:rsidRPr="000F6C32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F6C32">
                        <w:rPr>
                          <w:b/>
                          <w:color w:val="000000"/>
                          <w:sz w:val="36"/>
                          <w:szCs w:val="36"/>
                        </w:rPr>
                        <w:t>Agenda</w:t>
                      </w:r>
                    </w:p>
                    <w:p w:rsidR="00DD205C" w:rsidRPr="00A21A71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SHAC Meeting</w:t>
                      </w:r>
                    </w:p>
                    <w:p w:rsidR="00DD205C" w:rsidRPr="00A21A71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Silverton</w:t>
                      </w:r>
                      <w:r w:rsidRPr="00A21A71">
                        <w:rPr>
                          <w:b/>
                          <w:color w:val="000000"/>
                          <w:sz w:val="32"/>
                          <w:szCs w:val="36"/>
                        </w:rPr>
                        <w:t xml:space="preserve"> ISD</w:t>
                      </w:r>
                    </w:p>
                    <w:p w:rsidR="00DD205C" w:rsidRDefault="00781BCB" w:rsidP="00EF1808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12</w:t>
                      </w:r>
                      <w:r w:rsidR="00DD205C">
                        <w:rPr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1</w:t>
                      </w:r>
                      <w:r w:rsidR="00DD205C">
                        <w:rPr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="00742719">
                        <w:rPr>
                          <w:b/>
                          <w:color w:val="000000"/>
                          <w:sz w:val="32"/>
                          <w:szCs w:val="36"/>
                        </w:rPr>
                        <w:t>21</w:t>
                      </w:r>
                    </w:p>
                    <w:p w:rsidR="00DD205C" w:rsidRPr="00A21A71" w:rsidRDefault="00DD205C" w:rsidP="00EF1808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3:</w:t>
                      </w:r>
                      <w:r w:rsidR="00742719">
                        <w:rPr>
                          <w:b/>
                          <w:color w:val="000000"/>
                          <w:sz w:val="32"/>
                          <w:szCs w:val="36"/>
                        </w:rPr>
                        <w:t>15</w:t>
                      </w: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32">
        <w:t xml:space="preserve"> </w:t>
      </w:r>
      <w:r w:rsidR="00781BCB">
        <w:lastRenderedPageBreak/>
        <w:t>December 1</w:t>
      </w:r>
      <w:r w:rsidR="009C6C60">
        <w:t>, 20</w:t>
      </w:r>
      <w:r w:rsidR="00A26FCF">
        <w:t>21</w:t>
      </w:r>
      <w:r w:rsidR="00724AD4">
        <w:t xml:space="preserve"> SHAC Meeting</w:t>
      </w:r>
    </w:p>
    <w:p w:rsidR="00781BCB" w:rsidRDefault="00030132" w:rsidP="00781BCB">
      <w:pPr>
        <w:tabs>
          <w:tab w:val="left" w:pos="2640"/>
        </w:tabs>
      </w:pPr>
      <w:r>
        <w:t xml:space="preserve">Meeting started at </w:t>
      </w:r>
      <w:r w:rsidR="009C6C60">
        <w:t>3:</w:t>
      </w:r>
      <w:r w:rsidR="00A26FCF">
        <w:t>15</w:t>
      </w:r>
      <w:r w:rsidR="003820C9">
        <w:t xml:space="preserve"> PM. Members present: Shandy Beedy, </w:t>
      </w:r>
      <w:r w:rsidR="00535292">
        <w:t xml:space="preserve">Kelby Brock, Michael Hayes, Patsy </w:t>
      </w:r>
      <w:proofErr w:type="spellStart"/>
      <w:r w:rsidR="00535292">
        <w:t>Towe</w:t>
      </w:r>
      <w:proofErr w:type="spellEnd"/>
    </w:p>
    <w:p w:rsidR="00535292" w:rsidRDefault="00535292" w:rsidP="00781BCB">
      <w:pPr>
        <w:tabs>
          <w:tab w:val="left" w:pos="2640"/>
        </w:tabs>
      </w:pPr>
      <w:r>
        <w:t>Fall semester health and wellness activities were discussed. Shandy informed SHAC that the vision, hearing, and spinal screenings have been completed with the exception of 1 student still needing vision and hearing screening. Immunization report was also submitted in November and the district is 100% compliant with this. 5</w:t>
      </w:r>
      <w:r w:rsidRPr="00535292">
        <w:rPr>
          <w:vertAlign w:val="superscript"/>
        </w:rPr>
        <w:t>th</w:t>
      </w:r>
      <w:r>
        <w:t xml:space="preserve"> grade traveled to Clarendon to participate in Ag Day. Kindergarten had a Bike Rodeo and bicycle safety education was provided at this. JH/HS students had a presentation by Catholic Family Services about peer pressure, COVID, and bullying. Dan </w:t>
      </w:r>
      <w:proofErr w:type="spellStart"/>
      <w:r>
        <w:t>Buesing</w:t>
      </w:r>
      <w:proofErr w:type="spellEnd"/>
      <w:r>
        <w:t xml:space="preserve"> also came to talk with grades 4-12 about various topics. JH/HS program was about sexting, social media, and drinking and driving, and 4</w:t>
      </w:r>
      <w:r w:rsidRPr="00535292">
        <w:rPr>
          <w:vertAlign w:val="superscript"/>
        </w:rPr>
        <w:t>th</w:t>
      </w:r>
      <w:r>
        <w:t>/5</w:t>
      </w:r>
      <w:r w:rsidRPr="00535292">
        <w:rPr>
          <w:vertAlign w:val="superscript"/>
        </w:rPr>
        <w:t>th</w:t>
      </w:r>
      <w:r>
        <w:t xml:space="preserve"> grade program was about social media. Molly is continuing her Color Me Healthy series for grades PK-2. Mr. Hayes notified the SHAC that a healthy breakfast and lunch has been offered this fall to the kids doing Friday Bootcamp Tutorials. </w:t>
      </w:r>
    </w:p>
    <w:p w:rsidR="00535292" w:rsidRDefault="00535292" w:rsidP="00781BCB">
      <w:pPr>
        <w:tabs>
          <w:tab w:val="left" w:pos="2640"/>
        </w:tabs>
      </w:pPr>
      <w:r>
        <w:t xml:space="preserve">Silverton School is requesting a waiver for the summer feeding program due to transportation. The SHAC accepted this letter. </w:t>
      </w:r>
    </w:p>
    <w:p w:rsidR="00E26579" w:rsidRDefault="00535292" w:rsidP="00781BCB">
      <w:pPr>
        <w:tabs>
          <w:tab w:val="left" w:pos="2640"/>
        </w:tabs>
      </w:pPr>
      <w:r>
        <w:t>SHACs are now required to hold 2 meetings per year on the instruction of human sexuality in the district. Shandy spoke with Coach Massey who teaches 9</w:t>
      </w:r>
      <w:r w:rsidRPr="00535292">
        <w:rPr>
          <w:vertAlign w:val="superscript"/>
        </w:rPr>
        <w:t>th</w:t>
      </w:r>
      <w:r>
        <w:t xml:space="preserve"> grade health. He uses the P.A.P.A (parenting and paternity awareness) program. The P.A.P.A program curriculum was discussed. Patsy stated that she believes this to be a beneficial program. The SHAC agreed that this is an appropriate, evidence-based, education curriculum </w:t>
      </w:r>
      <w:r w:rsidR="00E26579">
        <w:t>for our students in 9</w:t>
      </w:r>
      <w:r w:rsidR="00E26579" w:rsidRPr="00E26579">
        <w:rPr>
          <w:vertAlign w:val="superscript"/>
        </w:rPr>
        <w:t>th</w:t>
      </w:r>
      <w:r w:rsidR="00E26579">
        <w:t xml:space="preserve"> grade health class to be instructed on. A link to this material is posted on the school’s website. </w:t>
      </w:r>
    </w:p>
    <w:p w:rsidR="00947C6B" w:rsidRDefault="001A784B" w:rsidP="00326D7C">
      <w:pPr>
        <w:tabs>
          <w:tab w:val="left" w:pos="2640"/>
        </w:tabs>
      </w:pPr>
      <w:r>
        <w:t xml:space="preserve">Patsy notified the SHAC that she plans to have a career day in the spring for grades 7-12. </w:t>
      </w:r>
    </w:p>
    <w:p w:rsidR="001A784B" w:rsidRDefault="001A784B" w:rsidP="00326D7C">
      <w:pPr>
        <w:tabs>
          <w:tab w:val="left" w:pos="2640"/>
        </w:tabs>
      </w:pPr>
      <w:r>
        <w:t xml:space="preserve">Dates for 7-12 Stop the Bleed, AED, and Hands Only CPR and for senior CPR class were scheduled for the spring semester. </w:t>
      </w:r>
      <w:bookmarkStart w:id="0" w:name="_GoBack"/>
      <w:bookmarkEnd w:id="0"/>
    </w:p>
    <w:p w:rsidR="00947C6B" w:rsidRDefault="00947C6B" w:rsidP="00326D7C">
      <w:pPr>
        <w:tabs>
          <w:tab w:val="left" w:pos="2640"/>
        </w:tabs>
      </w:pPr>
      <w:r>
        <w:t xml:space="preserve">No further items were discussed. </w:t>
      </w:r>
    </w:p>
    <w:p w:rsidR="00947C6B" w:rsidRDefault="00947C6B" w:rsidP="00326D7C">
      <w:pPr>
        <w:tabs>
          <w:tab w:val="left" w:pos="2640"/>
        </w:tabs>
      </w:pPr>
      <w:r>
        <w:t xml:space="preserve">Meeting closed at </w:t>
      </w:r>
      <w:r w:rsidR="00535292">
        <w:t xml:space="preserve">3:50 </w:t>
      </w:r>
      <w:r>
        <w:t xml:space="preserve">PM.  </w:t>
      </w:r>
    </w:p>
    <w:p w:rsidR="000D2EFF" w:rsidRDefault="000D2EFF" w:rsidP="00D57D3A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4788"/>
    <w:multiLevelType w:val="hybridMultilevel"/>
    <w:tmpl w:val="683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92070"/>
    <w:rsid w:val="001A35DA"/>
    <w:rsid w:val="001A784B"/>
    <w:rsid w:val="001B0571"/>
    <w:rsid w:val="001B6C48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57F86"/>
    <w:rsid w:val="00260EA3"/>
    <w:rsid w:val="00270C95"/>
    <w:rsid w:val="002737D9"/>
    <w:rsid w:val="00273CF6"/>
    <w:rsid w:val="00274F30"/>
    <w:rsid w:val="002961AD"/>
    <w:rsid w:val="002A0802"/>
    <w:rsid w:val="002A0DBE"/>
    <w:rsid w:val="002F0492"/>
    <w:rsid w:val="002F08A0"/>
    <w:rsid w:val="002F1578"/>
    <w:rsid w:val="003145AD"/>
    <w:rsid w:val="00326D7C"/>
    <w:rsid w:val="00330530"/>
    <w:rsid w:val="00350AA7"/>
    <w:rsid w:val="00351E2E"/>
    <w:rsid w:val="003820C9"/>
    <w:rsid w:val="00382A21"/>
    <w:rsid w:val="003923A4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13449"/>
    <w:rsid w:val="00422768"/>
    <w:rsid w:val="00431FD2"/>
    <w:rsid w:val="00471005"/>
    <w:rsid w:val="00472482"/>
    <w:rsid w:val="0047385B"/>
    <w:rsid w:val="00474923"/>
    <w:rsid w:val="00495AF0"/>
    <w:rsid w:val="004A3C8C"/>
    <w:rsid w:val="004B1BD3"/>
    <w:rsid w:val="004D4A0A"/>
    <w:rsid w:val="004F2890"/>
    <w:rsid w:val="00513CEF"/>
    <w:rsid w:val="00515F7F"/>
    <w:rsid w:val="00535292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27395"/>
    <w:rsid w:val="0064372F"/>
    <w:rsid w:val="0066664C"/>
    <w:rsid w:val="006812A9"/>
    <w:rsid w:val="00694C3E"/>
    <w:rsid w:val="006A0AD8"/>
    <w:rsid w:val="006A5129"/>
    <w:rsid w:val="006A652A"/>
    <w:rsid w:val="006B49E7"/>
    <w:rsid w:val="006B5516"/>
    <w:rsid w:val="006C253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42719"/>
    <w:rsid w:val="00755757"/>
    <w:rsid w:val="00767804"/>
    <w:rsid w:val="00775750"/>
    <w:rsid w:val="00781BCB"/>
    <w:rsid w:val="007842A7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D4350"/>
    <w:rsid w:val="008F744F"/>
    <w:rsid w:val="0091462F"/>
    <w:rsid w:val="0093369B"/>
    <w:rsid w:val="00937765"/>
    <w:rsid w:val="00947C6B"/>
    <w:rsid w:val="00963D0B"/>
    <w:rsid w:val="00964221"/>
    <w:rsid w:val="00971D63"/>
    <w:rsid w:val="00974FD6"/>
    <w:rsid w:val="009979FC"/>
    <w:rsid w:val="009A54FB"/>
    <w:rsid w:val="009B312F"/>
    <w:rsid w:val="009C02DB"/>
    <w:rsid w:val="009C3E6D"/>
    <w:rsid w:val="009C6C60"/>
    <w:rsid w:val="009D69DF"/>
    <w:rsid w:val="009E6DC6"/>
    <w:rsid w:val="009F383A"/>
    <w:rsid w:val="00A00C78"/>
    <w:rsid w:val="00A21A71"/>
    <w:rsid w:val="00A26FCF"/>
    <w:rsid w:val="00A35404"/>
    <w:rsid w:val="00A51518"/>
    <w:rsid w:val="00A52479"/>
    <w:rsid w:val="00A779F5"/>
    <w:rsid w:val="00AB5D31"/>
    <w:rsid w:val="00AE7EB6"/>
    <w:rsid w:val="00B02901"/>
    <w:rsid w:val="00B15A39"/>
    <w:rsid w:val="00B30CC4"/>
    <w:rsid w:val="00B37B6F"/>
    <w:rsid w:val="00B5260C"/>
    <w:rsid w:val="00B80EB6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6DDD"/>
    <w:rsid w:val="00C7230F"/>
    <w:rsid w:val="00C9199A"/>
    <w:rsid w:val="00CA0A4D"/>
    <w:rsid w:val="00CB4783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DD205C"/>
    <w:rsid w:val="00E018E9"/>
    <w:rsid w:val="00E12717"/>
    <w:rsid w:val="00E1349F"/>
    <w:rsid w:val="00E26579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70188"/>
    <w:rsid w:val="00FA34AE"/>
    <w:rsid w:val="00FC59F9"/>
    <w:rsid w:val="00FD62F6"/>
    <w:rsid w:val="00FD7E2E"/>
    <w:rsid w:val="00FD7F2F"/>
    <w:rsid w:val="00FE3F38"/>
    <w:rsid w:val="00FE406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58DF3"/>
  <w15:docId w15:val="{2F87AB0D-52CD-4479-B2DF-DE70B99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329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 Beedy</cp:lastModifiedBy>
  <cp:revision>6</cp:revision>
  <cp:lastPrinted>2021-10-05T14:50:00Z</cp:lastPrinted>
  <dcterms:created xsi:type="dcterms:W3CDTF">2021-11-30T14:00:00Z</dcterms:created>
  <dcterms:modified xsi:type="dcterms:W3CDTF">2021-12-06T16:23:00Z</dcterms:modified>
</cp:coreProperties>
</file>